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C8" w:rsidRDefault="00DE10C8" w:rsidP="00DE10C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6AB915" wp14:editId="6C4B5C0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C8" w:rsidRDefault="00DE10C8" w:rsidP="00DE10C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DE10C8" w:rsidRDefault="00DE10C8" w:rsidP="00DE10C8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DE10C8" w:rsidRDefault="00DE10C8" w:rsidP="00DE10C8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DE10C8" w:rsidTr="00EC6017">
        <w:tc>
          <w:tcPr>
            <w:tcW w:w="3107" w:type="dxa"/>
            <w:hideMark/>
          </w:tcPr>
          <w:p w:rsidR="00DE10C8" w:rsidRDefault="00DE10C8" w:rsidP="008B696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707898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8B6967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DE10C8" w:rsidRDefault="00DE10C8" w:rsidP="00EC601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DE10C8" w:rsidRDefault="00DE10C8" w:rsidP="008B696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707898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8B6967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707898">
              <w:rPr>
                <w:rFonts w:cs="Times New Roman"/>
                <w:sz w:val="28"/>
                <w:szCs w:val="28"/>
                <w:lang w:eastAsia="ru-RU"/>
              </w:rPr>
              <w:t>1469</w:t>
            </w:r>
          </w:p>
        </w:tc>
      </w:tr>
    </w:tbl>
    <w:p w:rsidR="00DE10C8" w:rsidRDefault="00DE10C8" w:rsidP="00DE10C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DE10C8" w:rsidRDefault="00DE10C8" w:rsidP="00DE10C8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DE10C8" w:rsidTr="00EC6017">
        <w:tc>
          <w:tcPr>
            <w:tcW w:w="5148" w:type="dxa"/>
            <w:hideMark/>
          </w:tcPr>
          <w:p w:rsidR="00DE10C8" w:rsidRDefault="00DE10C8" w:rsidP="00EC6017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E10C8" w:rsidRDefault="00DE10C8" w:rsidP="00DE10C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DE10C8" w:rsidTr="00EC6017">
        <w:trPr>
          <w:trHeight w:val="1560"/>
        </w:trPr>
        <w:tc>
          <w:tcPr>
            <w:tcW w:w="5033" w:type="dxa"/>
            <w:hideMark/>
          </w:tcPr>
          <w:p w:rsidR="00DE10C8" w:rsidRDefault="00DE10C8" w:rsidP="00EC6017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DE10C8" w:rsidRDefault="00DE10C8" w:rsidP="00EC6017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депутатов муниципального комитета Ивановского сельского поселения</w:t>
            </w:r>
          </w:p>
          <w:p w:rsidR="00DE10C8" w:rsidRDefault="00DE10C8" w:rsidP="00EC601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избирательному округу</w:t>
            </w:r>
          </w:p>
          <w:p w:rsidR="00DE10C8" w:rsidRDefault="00DE10C8" w:rsidP="00EC601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42" w:type="dxa"/>
          </w:tcPr>
          <w:p w:rsidR="00DE10C8" w:rsidRDefault="00DE10C8" w:rsidP="00EC601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E10C8" w:rsidRDefault="00DE10C8" w:rsidP="00EC601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DE10C8" w:rsidRDefault="00DE10C8" w:rsidP="00EC6017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DE10C8" w:rsidRDefault="00DE10C8" w:rsidP="00EC601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DE10C8" w:rsidRDefault="00DE10C8" w:rsidP="00DE10C8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707898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депутатов муниципального комитета Ивановского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округу, </w:t>
      </w:r>
      <w:r>
        <w:rPr>
          <w:sz w:val="28"/>
        </w:rPr>
        <w:t xml:space="preserve">учитывая, что в выборах </w:t>
      </w:r>
      <w:r>
        <w:rPr>
          <w:rFonts w:eastAsiaTheme="minorEastAsia" w:cs="Times New Roman"/>
          <w:sz w:val="28"/>
          <w:szCs w:val="28"/>
          <w:lang w:eastAsia="ru-RU"/>
        </w:rPr>
        <w:t xml:space="preserve">депутатов муниципального комитета Ивановского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</w:t>
      </w:r>
      <w:r>
        <w:rPr>
          <w:sz w:val="28"/>
        </w:rPr>
        <w:t xml:space="preserve">приняли участие  </w:t>
      </w:r>
      <w:r w:rsidR="00707898">
        <w:rPr>
          <w:sz w:val="28"/>
        </w:rPr>
        <w:t>1031  избиратель</w:t>
      </w:r>
      <w:r>
        <w:rPr>
          <w:sz w:val="28"/>
        </w:rPr>
        <w:t xml:space="preserve">, что составило  </w:t>
      </w:r>
      <w:r w:rsidR="00707898">
        <w:rPr>
          <w:sz w:val="28"/>
        </w:rPr>
        <w:t>25,08</w:t>
      </w:r>
      <w:r>
        <w:rPr>
          <w:sz w:val="28"/>
        </w:rPr>
        <w:t xml:space="preserve"> процента от числа избирателей, включенных в списки избирателей</w:t>
      </w:r>
      <w:proofErr w:type="gramEnd"/>
      <w:r>
        <w:rPr>
          <w:sz w:val="28"/>
        </w:rPr>
        <w:t xml:space="preserve">, территориальная избирательная комиссия Михайловского района </w:t>
      </w:r>
    </w:p>
    <w:p w:rsidR="00DE10C8" w:rsidRDefault="00DE10C8" w:rsidP="00DE10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10C8" w:rsidRDefault="00DE10C8" w:rsidP="00DE10C8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депутатов муниципального комитета Ивановского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 избирательному округу состоявшимися и действительными.</w:t>
      </w:r>
    </w:p>
    <w:p w:rsidR="00707898" w:rsidRDefault="00DE10C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муниципального комитета Ивановского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</w:t>
      </w:r>
      <w:r w:rsidR="00AD1B9E">
        <w:rPr>
          <w:rFonts w:eastAsiaTheme="minorEastAsia" w:cs="Times New Roman"/>
          <w:sz w:val="28"/>
          <w:szCs w:val="28"/>
          <w:lang w:eastAsia="ru-RU"/>
        </w:rPr>
        <w:t>округу: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>Вяткина Елена Сергеевна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Глупак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Ольга Георгиевна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Гонтарь Олег Федорович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Игнатюк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Сергей Петрович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Ковалева Наталья Ивановна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Мироненко Алексей Сергеевич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Макраусова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Светлана Анатольевна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Столярова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Наталья Юрьевна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Шевченко Алена Николаевна</w:t>
      </w:r>
    </w:p>
    <w:p w:rsidR="00707898" w:rsidRDefault="0070789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Шевченко Елена Владимировна</w:t>
      </w:r>
    </w:p>
    <w:p w:rsidR="00DE10C8" w:rsidRDefault="00DE10C8" w:rsidP="00DE10C8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  <w:sz w:val="28"/>
          <w:szCs w:val="28"/>
          <w:lang w:eastAsia="ru-RU"/>
        </w:rPr>
        <w:t>которые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получили наибольшее число голосов избирателей, принявших участие в голосовании.</w:t>
      </w:r>
    </w:p>
    <w:p w:rsidR="00DE10C8" w:rsidRDefault="00DE10C8" w:rsidP="00DE10C8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депутатов  муниципального комитета Ивановского сельского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в районной  общественно – политической газете «Вперед» согласно приложению (прилагается).</w:t>
      </w:r>
    </w:p>
    <w:p w:rsidR="00DE10C8" w:rsidRDefault="00DE10C8" w:rsidP="00DE10C8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DE10C8" w:rsidRDefault="00DE10C8" w:rsidP="00DE10C8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DE10C8" w:rsidRDefault="00DE10C8" w:rsidP="00DE10C8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DE10C8" w:rsidTr="00EC6017">
        <w:tc>
          <w:tcPr>
            <w:tcW w:w="6912" w:type="dxa"/>
            <w:hideMark/>
          </w:tcPr>
          <w:p w:rsidR="00DE10C8" w:rsidRDefault="00DE10C8" w:rsidP="00EC60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DE10C8" w:rsidRDefault="00013A0E" w:rsidP="00EC60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DE10C8" w:rsidTr="00EC6017">
        <w:tc>
          <w:tcPr>
            <w:tcW w:w="6912" w:type="dxa"/>
          </w:tcPr>
          <w:p w:rsidR="00DE10C8" w:rsidRDefault="00DE10C8" w:rsidP="00EC601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DE10C8" w:rsidRDefault="00DE10C8" w:rsidP="00EC601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DE10C8" w:rsidTr="00EC6017">
        <w:tc>
          <w:tcPr>
            <w:tcW w:w="6912" w:type="dxa"/>
            <w:hideMark/>
          </w:tcPr>
          <w:p w:rsidR="00DE10C8" w:rsidRDefault="00DE10C8" w:rsidP="00EC60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DE10C8" w:rsidRDefault="00013A0E" w:rsidP="00EC601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DE10C8" w:rsidRDefault="00DE10C8" w:rsidP="00DE10C8">
      <w:pPr>
        <w:jc w:val="both"/>
        <w:rPr>
          <w:rFonts w:cs="Times New Roman"/>
          <w:sz w:val="28"/>
          <w:szCs w:val="28"/>
        </w:rPr>
      </w:pPr>
    </w:p>
    <w:p w:rsidR="00DE10C8" w:rsidRDefault="00DE10C8" w:rsidP="00DE10C8">
      <w:pPr>
        <w:jc w:val="both"/>
        <w:rPr>
          <w:rFonts w:cs="Times New Roman"/>
          <w:sz w:val="28"/>
          <w:szCs w:val="28"/>
        </w:rPr>
      </w:pPr>
    </w:p>
    <w:p w:rsidR="00DE10C8" w:rsidRDefault="00DE10C8" w:rsidP="00DE10C8"/>
    <w:p w:rsidR="00DE10C8" w:rsidRDefault="00DE10C8" w:rsidP="00DE10C8"/>
    <w:p w:rsidR="00DE10C8" w:rsidRDefault="00DE10C8" w:rsidP="00DE10C8"/>
    <w:p w:rsidR="00B426C8" w:rsidRDefault="00B426C8"/>
    <w:sectPr w:rsidR="00B4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C8"/>
    <w:rsid w:val="00013A0E"/>
    <w:rsid w:val="00707898"/>
    <w:rsid w:val="008B6967"/>
    <w:rsid w:val="00AD1B9E"/>
    <w:rsid w:val="00B426C8"/>
    <w:rsid w:val="00D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C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C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2020-09-13T18:26:00Z</cp:lastPrinted>
  <dcterms:created xsi:type="dcterms:W3CDTF">2015-09-14T03:25:00Z</dcterms:created>
  <dcterms:modified xsi:type="dcterms:W3CDTF">2020-09-13T18:27:00Z</dcterms:modified>
</cp:coreProperties>
</file>